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C02D9" w14:textId="77777777" w:rsidR="008D1C7A" w:rsidRDefault="008D1C7A" w:rsidP="008D1C7A">
      <w:pPr>
        <w:pStyle w:val="NoSpacing"/>
        <w:jc w:val="center"/>
      </w:pPr>
      <w:r>
        <w:rPr>
          <w:noProof/>
        </w:rPr>
        <mc:AlternateContent>
          <mc:Choice Requires="wps">
            <w:drawing>
              <wp:anchor distT="0" distB="0" distL="114300" distR="114300" simplePos="0" relativeHeight="251663360" behindDoc="0" locked="0" layoutInCell="1" allowOverlap="1" wp14:anchorId="1A9070EF" wp14:editId="32493580">
                <wp:simplePos x="0" y="0"/>
                <wp:positionH relativeFrom="column">
                  <wp:posOffset>676275</wp:posOffset>
                </wp:positionH>
                <wp:positionV relativeFrom="paragraph">
                  <wp:posOffset>71755</wp:posOffset>
                </wp:positionV>
                <wp:extent cx="5640070" cy="711835"/>
                <wp:effectExtent l="0" t="0" r="0" b="0"/>
                <wp:wrapNone/>
                <wp:docPr id="3" name="Text Box 3"/>
                <wp:cNvGraphicFramePr/>
                <a:graphic xmlns:a="http://schemas.openxmlformats.org/drawingml/2006/main">
                  <a:graphicData uri="http://schemas.microsoft.com/office/word/2010/wordprocessingShape">
                    <wps:wsp>
                      <wps:cNvSpPr txBox="1"/>
                      <wps:spPr>
                        <a:xfrm>
                          <a:off x="0" y="0"/>
                          <a:ext cx="5640070" cy="711835"/>
                        </a:xfrm>
                        <a:prstGeom prst="rect">
                          <a:avLst/>
                        </a:prstGeom>
                        <a:noFill/>
                        <a:ln>
                          <a:noFill/>
                        </a:ln>
                        <a:effectLst/>
                      </wps:spPr>
                      <wps:txbx>
                        <w:txbxContent>
                          <w:p w14:paraId="18A38574" w14:textId="77777777" w:rsidR="008D1C7A" w:rsidRPr="008D1C7A" w:rsidRDefault="008D1C7A" w:rsidP="008D1C7A">
                            <w:pPr>
                              <w:pStyle w:val="NoSpacing"/>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Official Adoption Agreement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A9070EF" id="_x0000_t202" coordsize="21600,21600" o:spt="202" path="m,l,21600r21600,l21600,xe">
                <v:stroke joinstyle="miter"/>
                <v:path gradientshapeok="t" o:connecttype="rect"/>
              </v:shapetype>
              <v:shape id="Text Box 3" o:spid="_x0000_s1026" type="#_x0000_t202" style="position:absolute;left:0;text-align:left;margin-left:53.25pt;margin-top:5.65pt;width:444.1pt;height:56.0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" filled="f" stroked="f">
                <v:textbox style="mso-fit-shape-to-text:t">
                  <w:txbxContent>
                    <w:p w14:paraId="18A38574" w14:textId="77777777" w:rsidR="008D1C7A" w:rsidRPr="008D1C7A" w:rsidRDefault="008D1C7A" w:rsidP="008D1C7A">
                      <w:pPr>
                        <w:pStyle w:val="NoSpacing"/>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Official Adoption Agreement</w:t>
                      </w:r>
                    </w:p>
                  </w:txbxContent>
                </v:textbox>
              </v:shape>
            </w:pict>
          </mc:Fallback>
        </mc:AlternateContent>
      </w:r>
    </w:p>
    <w:p w14:paraId="66060124" w14:textId="77777777" w:rsidR="008D1C7A" w:rsidRDefault="008D1C7A" w:rsidP="008D1C7A">
      <w:pPr>
        <w:pStyle w:val="NoSpacing"/>
        <w:jc w:val="center"/>
      </w:pPr>
    </w:p>
    <w:p w14:paraId="0F66B8C5" w14:textId="77777777" w:rsidR="008D1C7A" w:rsidRDefault="008D1C7A" w:rsidP="008D1C7A">
      <w:pPr>
        <w:pStyle w:val="NoSpacing"/>
        <w:jc w:val="center"/>
      </w:pPr>
    </w:p>
    <w:p w14:paraId="72CB0640" w14:textId="77777777" w:rsidR="008D1C7A" w:rsidRDefault="008D1C7A" w:rsidP="008D1C7A">
      <w:pPr>
        <w:pStyle w:val="NoSpacing"/>
        <w:jc w:val="center"/>
      </w:pPr>
    </w:p>
    <w:p w14:paraId="71BBB74A" w14:textId="77777777" w:rsidR="008D1C7A" w:rsidRDefault="008D1C7A" w:rsidP="008D1C7A">
      <w:pPr>
        <w:pStyle w:val="NoSpacing"/>
        <w:jc w:val="center"/>
      </w:pPr>
    </w:p>
    <w:p w14:paraId="49737D68" w14:textId="77777777" w:rsidR="008D1C7A" w:rsidRDefault="008D1C7A" w:rsidP="008D1C7A">
      <w:pPr>
        <w:pStyle w:val="NoSpacing"/>
        <w:jc w:val="center"/>
      </w:pPr>
    </w:p>
    <w:p w14:paraId="6E9ECB6E" w14:textId="77777777" w:rsidR="00746F00" w:rsidRDefault="008D1C7A" w:rsidP="008D1C7A">
      <w:pPr>
        <w:pStyle w:val="NoSpacing"/>
        <w:jc w:val="center"/>
        <w:rPr>
          <w:sz w:val="36"/>
          <w:szCs w:val="36"/>
        </w:rPr>
      </w:pPr>
      <w:r w:rsidRPr="008D1C7A">
        <w:rPr>
          <w:noProof/>
          <w:sz w:val="36"/>
          <w:szCs w:val="36"/>
        </w:rPr>
        <mc:AlternateContent>
          <mc:Choice Requires="wps">
            <w:drawing>
              <wp:anchor distT="0" distB="0" distL="114300" distR="114300" simplePos="0" relativeHeight="251659264" behindDoc="0" locked="0" layoutInCell="1" allowOverlap="1" wp14:anchorId="3D963D93" wp14:editId="47C51495">
                <wp:simplePos x="0" y="0"/>
                <wp:positionH relativeFrom="column">
                  <wp:posOffset>0</wp:posOffset>
                </wp:positionH>
                <wp:positionV relativeFrom="paragraph">
                  <wp:posOffset>0</wp:posOffset>
                </wp:positionV>
                <wp:extent cx="297815" cy="71183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815" cy="711835"/>
                        </a:xfrm>
                        <a:prstGeom prst="rect">
                          <a:avLst/>
                        </a:prstGeom>
                        <a:noFill/>
                        <a:ln>
                          <a:noFill/>
                        </a:ln>
                        <a:effectLst/>
                      </wps:spPr>
                      <wps:txbx>
                        <w:txbxContent>
                          <w:p w14:paraId="3C8A619E" w14:textId="77777777" w:rsidR="008D1C7A" w:rsidRPr="008D1C7A" w:rsidRDefault="008D1C7A" w:rsidP="008D1C7A">
                            <w:pPr>
                              <w:pStyle w:val="NoSpacing"/>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963D93" id="Text Box 1" o:spid="_x0000_s1027" type="#_x0000_t202" style="position:absolute;left:0;text-align:left;margin-left:0;margin-top:0;width:23.45pt;height:56.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" filled="f" stroked="f">
                <v:textbox style="mso-fit-shape-to-text:t">
                  <w:txbxContent>
                    <w:p w14:paraId="3C8A619E" w14:textId="77777777" w:rsidR="008D1C7A" w:rsidRPr="008D1C7A" w:rsidRDefault="008D1C7A" w:rsidP="008D1C7A">
                      <w:pPr>
                        <w:pStyle w:val="NoSpacing"/>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r w:rsidRPr="008D1C7A">
        <w:rPr>
          <w:noProof/>
          <w:sz w:val="36"/>
          <w:szCs w:val="36"/>
        </w:rPr>
        <mc:AlternateContent>
          <mc:Choice Requires="wps">
            <w:drawing>
              <wp:anchor distT="0" distB="0" distL="114300" distR="114300" simplePos="0" relativeHeight="251661312" behindDoc="0" locked="0" layoutInCell="1" allowOverlap="1" wp14:anchorId="6EB36C59" wp14:editId="74507276">
                <wp:simplePos x="0" y="0"/>
                <wp:positionH relativeFrom="column">
                  <wp:posOffset>152400</wp:posOffset>
                </wp:positionH>
                <wp:positionV relativeFrom="paragraph">
                  <wp:posOffset>152400</wp:posOffset>
                </wp:positionV>
                <wp:extent cx="297815" cy="262255"/>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815" cy="262255"/>
                        </a:xfrm>
                        <a:prstGeom prst="rect">
                          <a:avLst/>
                        </a:prstGeom>
                        <a:noFill/>
                        <a:ln>
                          <a:noFill/>
                        </a:ln>
                        <a:effectLst/>
                      </wps:spPr>
                      <wps:txbx>
                        <w:txbxContent>
                          <w:p w14:paraId="740CF0D0" w14:textId="77777777" w:rsidR="008D1C7A" w:rsidRPr="009C5F58" w:rsidRDefault="008D1C7A" w:rsidP="009C5F58">
                            <w:pPr>
                              <w:pStyle w:val="NoSpacing"/>
                              <w:jc w:val="cente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B36C59" id="Text Box 2" o:spid="_x0000_s1028" type="#_x0000_t202" style="position:absolute;left:0;text-align:left;margin-left:12pt;margin-top:12pt;width:23.45pt;height:20.6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" filled="f" stroked="f">
                <v:textbox style="mso-fit-shape-to-text:t">
                  <w:txbxContent>
                    <w:p w14:paraId="740CF0D0" w14:textId="77777777" w:rsidR="008D1C7A" w:rsidRPr="009C5F58" w:rsidRDefault="008D1C7A" w:rsidP="009C5F58">
                      <w:pPr>
                        <w:pStyle w:val="NoSpacing"/>
                        <w:jc w:val="center"/>
                        <w:rPr>
                          <w:noProof/>
                        </w:rPr>
                      </w:pPr>
                    </w:p>
                  </w:txbxContent>
                </v:textbox>
              </v:shape>
            </w:pict>
          </mc:Fallback>
        </mc:AlternateContent>
      </w:r>
      <w:r w:rsidRPr="008D1C7A">
        <w:rPr>
          <w:sz w:val="36"/>
          <w:szCs w:val="36"/>
        </w:rPr>
        <w:t>For the Direct Support</w:t>
      </w:r>
      <w:r>
        <w:rPr>
          <w:sz w:val="36"/>
          <w:szCs w:val="36"/>
        </w:rPr>
        <w:t xml:space="preserve"> of</w:t>
      </w:r>
      <w:r w:rsidR="00757DBF">
        <w:rPr>
          <w:sz w:val="36"/>
          <w:szCs w:val="36"/>
        </w:rPr>
        <w:t>:</w:t>
      </w:r>
    </w:p>
    <w:p w14:paraId="5CEF3432" w14:textId="77777777" w:rsidR="008D1C7A" w:rsidRPr="00A05BC7" w:rsidRDefault="008D1C7A" w:rsidP="008D1C7A">
      <w:pPr>
        <w:pStyle w:val="NoSpacing"/>
        <w:jc w:val="center"/>
        <w:rPr>
          <w:sz w:val="16"/>
          <w:szCs w:val="16"/>
        </w:rPr>
      </w:pPr>
    </w:p>
    <w:p w14:paraId="5FB2381B" w14:textId="52E6C363" w:rsidR="008D1C7A" w:rsidRDefault="00954D24" w:rsidP="008D1C7A">
      <w:pPr>
        <w:pStyle w:val="NoSpacing"/>
        <w:jc w:val="center"/>
        <w:rPr>
          <w:b/>
          <w:sz w:val="36"/>
          <w:szCs w:val="36"/>
        </w:rPr>
      </w:pPr>
      <w:r>
        <w:rPr>
          <w:b/>
          <w:sz w:val="36"/>
          <w:szCs w:val="36"/>
        </w:rPr>
        <w:t>All Saints Lutheran Church</w:t>
      </w:r>
    </w:p>
    <w:p w14:paraId="7283E457" w14:textId="447E76F7" w:rsidR="00757DBF" w:rsidRPr="00A05BC7" w:rsidRDefault="00954D24" w:rsidP="00A05BC7">
      <w:pPr>
        <w:pStyle w:val="NoSpacing"/>
        <w:jc w:val="center"/>
        <w:rPr>
          <w:b/>
          <w:sz w:val="36"/>
          <w:szCs w:val="36"/>
        </w:rPr>
      </w:pPr>
      <w:r>
        <w:rPr>
          <w:b/>
          <w:sz w:val="36"/>
          <w:szCs w:val="36"/>
        </w:rPr>
        <w:t>Arlington, Texas</w:t>
      </w:r>
    </w:p>
    <w:p w14:paraId="68DECD31" w14:textId="77777777" w:rsidR="0030406C" w:rsidRPr="00060883" w:rsidRDefault="0030406C" w:rsidP="00757DBF">
      <w:pPr>
        <w:pStyle w:val="NoSpacing"/>
        <w:rPr>
          <w:sz w:val="18"/>
          <w:szCs w:val="18"/>
        </w:rPr>
      </w:pPr>
    </w:p>
    <w:p w14:paraId="48DBE513" w14:textId="77777777" w:rsidR="00B67900" w:rsidRPr="005901EA" w:rsidRDefault="00B67900" w:rsidP="008D1C7A">
      <w:pPr>
        <w:pStyle w:val="NoSpacing"/>
        <w:jc w:val="center"/>
        <w:rPr>
          <w:rFonts w:cs="Times"/>
          <w:color w:val="333333"/>
          <w:sz w:val="28"/>
          <w:szCs w:val="28"/>
          <w:shd w:val="clear" w:color="auto" w:fill="FFFFFF"/>
        </w:rPr>
      </w:pPr>
    </w:p>
    <w:p w14:paraId="2882C9EB" w14:textId="5F7BA1C0" w:rsidR="003F5C48" w:rsidRPr="003F5C48" w:rsidRDefault="00060883" w:rsidP="00060883">
      <w:pPr>
        <w:rPr>
          <w:rFonts w:eastAsia="Times New Roman" w:cstheme="minorHAnsi"/>
          <w:color w:val="111111"/>
          <w:shd w:val="clear" w:color="auto" w:fill="FFFFFF"/>
        </w:rPr>
      </w:pPr>
      <w:r w:rsidRPr="00060883">
        <w:rPr>
          <w:rFonts w:eastAsia="Times New Roman" w:cstheme="minorHAnsi"/>
          <w:noProof/>
          <w:color w:val="111111"/>
          <w:shd w:val="clear" w:color="auto" w:fill="FFFFFF"/>
        </w:rPr>
        <w:drawing>
          <wp:anchor distT="0" distB="0" distL="114300" distR="114300" simplePos="0" relativeHeight="251666432" behindDoc="1" locked="0" layoutInCell="1" allowOverlap="1" wp14:anchorId="2041D0F3" wp14:editId="1529544A">
            <wp:simplePos x="0" y="0"/>
            <wp:positionH relativeFrom="column">
              <wp:posOffset>0</wp:posOffset>
            </wp:positionH>
            <wp:positionV relativeFrom="paragraph">
              <wp:posOffset>-3810</wp:posOffset>
            </wp:positionV>
            <wp:extent cx="1919156" cy="2120900"/>
            <wp:effectExtent l="0" t="0" r="0" b="0"/>
            <wp:wrapTight wrapText="bothSides">
              <wp:wrapPolygon edited="0">
                <wp:start x="0" y="0"/>
                <wp:lineTo x="0" y="21471"/>
                <wp:lineTo x="21443" y="21471"/>
                <wp:lineTo x="2144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l Saints Arlington.jpg"/>
                    <pic:cNvPicPr/>
                  </pic:nvPicPr>
                  <pic:blipFill>
                    <a:blip r:embed="rId5"/>
                    <a:stretch>
                      <a:fillRect/>
                    </a:stretch>
                  </pic:blipFill>
                  <pic:spPr>
                    <a:xfrm>
                      <a:off x="0" y="0"/>
                      <a:ext cx="1919156" cy="2120900"/>
                    </a:xfrm>
                    <a:prstGeom prst="rect">
                      <a:avLst/>
                    </a:prstGeom>
                  </pic:spPr>
                </pic:pic>
              </a:graphicData>
            </a:graphic>
            <wp14:sizeRelH relativeFrom="page">
              <wp14:pctWidth>0</wp14:pctWidth>
            </wp14:sizeRelH>
            <wp14:sizeRelV relativeFrom="page">
              <wp14:pctHeight>0</wp14:pctHeight>
            </wp14:sizeRelV>
          </wp:anchor>
        </w:drawing>
      </w:r>
      <w:r w:rsidR="003F5C48" w:rsidRPr="00060883">
        <w:rPr>
          <w:rFonts w:eastAsia="Times New Roman" w:cstheme="minorHAnsi"/>
          <w:color w:val="111111"/>
          <w:shd w:val="clear" w:color="auto" w:fill="FFFFFF"/>
        </w:rPr>
        <w:t>A</w:t>
      </w:r>
      <w:r w:rsidR="00AD16B2">
        <w:rPr>
          <w:rFonts w:eastAsia="Times New Roman" w:cstheme="minorHAnsi"/>
          <w:color w:val="111111"/>
          <w:shd w:val="clear" w:color="auto" w:fill="FFFFFF"/>
        </w:rPr>
        <w:t xml:space="preserve"> S</w:t>
      </w:r>
      <w:bookmarkStart w:id="0" w:name="_GoBack"/>
      <w:r w:rsidR="00AD16B2">
        <w:rPr>
          <w:rFonts w:eastAsia="Times New Roman" w:cstheme="minorHAnsi"/>
          <w:color w:val="111111"/>
          <w:shd w:val="clear" w:color="auto" w:fill="FFFFFF"/>
        </w:rPr>
        <w:t>panish l</w:t>
      </w:r>
      <w:r w:rsidR="003F5C48" w:rsidRPr="003F5C48">
        <w:rPr>
          <w:rFonts w:eastAsia="Times New Roman" w:cstheme="minorHAnsi"/>
          <w:color w:val="111111"/>
          <w:shd w:val="clear" w:color="auto" w:fill="FFFFFF"/>
        </w:rPr>
        <w:t xml:space="preserve">anguage mission </w:t>
      </w:r>
      <w:r w:rsidR="003F5C48" w:rsidRPr="00060883">
        <w:rPr>
          <w:rFonts w:eastAsia="Times New Roman" w:cstheme="minorHAnsi"/>
          <w:color w:val="111111"/>
          <w:shd w:val="clear" w:color="auto" w:fill="FFFFFF"/>
        </w:rPr>
        <w:t xml:space="preserve">began </w:t>
      </w:r>
      <w:r w:rsidR="003F5C48" w:rsidRPr="003F5C48">
        <w:rPr>
          <w:rFonts w:eastAsia="Times New Roman" w:cstheme="minorHAnsi"/>
          <w:color w:val="111111"/>
          <w:shd w:val="clear" w:color="auto" w:fill="FFFFFF"/>
        </w:rPr>
        <w:t>on the campus of All Saints Lutheran Church in May, holding services of Word and Sacrament in Spanish on Sunday afternoons. After</w:t>
      </w:r>
      <w:r w:rsidR="00AD16B2">
        <w:rPr>
          <w:rFonts w:eastAsia="Times New Roman" w:cstheme="minorHAnsi"/>
          <w:color w:val="111111"/>
          <w:shd w:val="clear" w:color="auto" w:fill="FFFFFF"/>
        </w:rPr>
        <w:t xml:space="preserve"> a</w:t>
      </w:r>
      <w:r w:rsidR="003F5C48" w:rsidRPr="003F5C48">
        <w:rPr>
          <w:rFonts w:eastAsia="Times New Roman" w:cstheme="minorHAnsi"/>
          <w:color w:val="111111"/>
          <w:shd w:val="clear" w:color="auto" w:fill="FFFFFF"/>
        </w:rPr>
        <w:t xml:space="preserve"> kick-off celebration in which two </w:t>
      </w:r>
      <w:proofErr w:type="gramStart"/>
      <w:r w:rsidR="003F5C48" w:rsidRPr="003F5C48">
        <w:rPr>
          <w:rFonts w:eastAsia="Times New Roman" w:cstheme="minorHAnsi"/>
          <w:color w:val="111111"/>
          <w:shd w:val="clear" w:color="auto" w:fill="FFFFFF"/>
        </w:rPr>
        <w:t>area</w:t>
      </w:r>
      <w:proofErr w:type="gramEnd"/>
      <w:r w:rsidR="003F5C48" w:rsidRPr="003F5C48">
        <w:rPr>
          <w:rFonts w:eastAsia="Times New Roman" w:cstheme="minorHAnsi"/>
          <w:color w:val="111111"/>
          <w:shd w:val="clear" w:color="auto" w:fill="FFFFFF"/>
        </w:rPr>
        <w:t xml:space="preserve"> Hispanic NALC congregations joined us, weekly services </w:t>
      </w:r>
      <w:r w:rsidR="003F5C48" w:rsidRPr="00060883">
        <w:rPr>
          <w:rFonts w:eastAsia="Times New Roman" w:cstheme="minorHAnsi"/>
          <w:color w:val="111111"/>
          <w:shd w:val="clear" w:color="auto" w:fill="FFFFFF"/>
        </w:rPr>
        <w:t>began</w:t>
      </w:r>
      <w:r w:rsidR="003F5C48" w:rsidRPr="003F5C48">
        <w:rPr>
          <w:rFonts w:eastAsia="Times New Roman" w:cstheme="minorHAnsi"/>
          <w:color w:val="111111"/>
          <w:shd w:val="clear" w:color="auto" w:fill="FFFFFF"/>
        </w:rPr>
        <w:t xml:space="preserve">. </w:t>
      </w:r>
      <w:r w:rsidR="003F5C48" w:rsidRPr="00060883">
        <w:rPr>
          <w:rFonts w:eastAsia="Times New Roman" w:cstheme="minorHAnsi"/>
          <w:color w:val="111111"/>
          <w:shd w:val="clear" w:color="auto" w:fill="FFFFFF"/>
        </w:rPr>
        <w:t xml:space="preserve">Outreach to the local community, membership classes, and Bible study have led to the growth of this mission.  The mission of the Church is to go into all the world, making disciples of all nations, baptizing them in the name of the Father, and the Son, and the Holy Spirit; and teaching them everything that Jesus has commanded. All Saints Lutheran Church exists to fulfill this mission, and </w:t>
      </w:r>
      <w:proofErr w:type="gramStart"/>
      <w:r w:rsidR="003F5C48" w:rsidRPr="00060883">
        <w:rPr>
          <w:rFonts w:eastAsia="Times New Roman" w:cstheme="minorHAnsi"/>
          <w:color w:val="111111"/>
          <w:shd w:val="clear" w:color="auto" w:fill="FFFFFF"/>
        </w:rPr>
        <w:t>is located in</w:t>
      </w:r>
      <w:proofErr w:type="gramEnd"/>
      <w:r w:rsidR="003F5C48" w:rsidRPr="00060883">
        <w:rPr>
          <w:rFonts w:eastAsia="Times New Roman" w:cstheme="minorHAnsi"/>
          <w:color w:val="111111"/>
          <w:shd w:val="clear" w:color="auto" w:fill="FFFFFF"/>
        </w:rPr>
        <w:t xml:space="preserve"> the greater Dallas-Fort Worth metropolitan area, in which many people speak Spanish as a first language. All Saints has the organizational infrastructure and physical space to support </w:t>
      </w:r>
      <w:r w:rsidR="00AD16B2">
        <w:rPr>
          <w:rFonts w:eastAsia="Times New Roman" w:cstheme="minorHAnsi"/>
          <w:color w:val="111111"/>
          <w:shd w:val="clear" w:color="auto" w:fill="FFFFFF"/>
        </w:rPr>
        <w:t xml:space="preserve">a </w:t>
      </w:r>
      <w:r w:rsidR="003F5C48" w:rsidRPr="00060883">
        <w:rPr>
          <w:rFonts w:eastAsia="Times New Roman" w:cstheme="minorHAnsi"/>
          <w:color w:val="111111"/>
          <w:shd w:val="clear" w:color="auto" w:fill="FFFFFF"/>
        </w:rPr>
        <w:t xml:space="preserve">Spanish-language ministry, and is conveniently located near two freeways, allowing </w:t>
      </w:r>
      <w:r w:rsidR="00AD16B2">
        <w:rPr>
          <w:rFonts w:eastAsia="Times New Roman" w:cstheme="minorHAnsi"/>
          <w:color w:val="111111"/>
          <w:shd w:val="clear" w:color="auto" w:fill="FFFFFF"/>
        </w:rPr>
        <w:t xml:space="preserve">a </w:t>
      </w:r>
      <w:r w:rsidR="003F5C48" w:rsidRPr="00060883">
        <w:rPr>
          <w:rFonts w:eastAsia="Times New Roman" w:cstheme="minorHAnsi"/>
          <w:color w:val="111111"/>
          <w:shd w:val="clear" w:color="auto" w:fill="FFFFFF"/>
        </w:rPr>
        <w:t xml:space="preserve">Spanish language ministry to draw people from around the region as well as the local neighborhood. Additionally, All Saints offers First Communion, Confirmation, and youth ministry in English, creating an ideal circumstance for first and </w:t>
      </w:r>
      <w:r w:rsidR="00AD16B2" w:rsidRPr="00060883">
        <w:rPr>
          <w:rFonts w:eastAsia="Times New Roman" w:cstheme="minorHAnsi"/>
          <w:color w:val="111111"/>
          <w:shd w:val="clear" w:color="auto" w:fill="FFFFFF"/>
        </w:rPr>
        <w:t>second-generation</w:t>
      </w:r>
      <w:r w:rsidR="003F5C48" w:rsidRPr="00060883">
        <w:rPr>
          <w:rFonts w:eastAsia="Times New Roman" w:cstheme="minorHAnsi"/>
          <w:color w:val="111111"/>
          <w:shd w:val="clear" w:color="auto" w:fill="FFFFFF"/>
        </w:rPr>
        <w:t xml:space="preserve"> families who attend worship in Spanish, yet require student ministry conducted in English for their second and third generation children.</w:t>
      </w:r>
    </w:p>
    <w:p w14:paraId="1EC5B472" w14:textId="3F96F549" w:rsidR="00914A7D" w:rsidRPr="00060883" w:rsidRDefault="00914A7D" w:rsidP="00B67900">
      <w:pPr>
        <w:pStyle w:val="NoSpacing"/>
        <w:rPr>
          <w:rFonts w:cstheme="minorHAnsi"/>
          <w:color w:val="333333"/>
          <w:shd w:val="clear" w:color="auto" w:fill="FFFFFF"/>
        </w:rPr>
      </w:pPr>
      <w:r w:rsidRPr="00060883">
        <w:rPr>
          <w:rFonts w:cstheme="minorHAnsi"/>
          <w:color w:val="333333"/>
          <w:shd w:val="clear" w:color="auto" w:fill="FFFFFF"/>
        </w:rPr>
        <w:t xml:space="preserve">For more information, please contact Pastor </w:t>
      </w:r>
      <w:r w:rsidR="003F5C48" w:rsidRPr="00060883">
        <w:rPr>
          <w:rFonts w:cstheme="minorHAnsi"/>
          <w:color w:val="333333"/>
          <w:shd w:val="clear" w:color="auto" w:fill="FFFFFF"/>
        </w:rPr>
        <w:t xml:space="preserve">John </w:t>
      </w:r>
      <w:proofErr w:type="spellStart"/>
      <w:r w:rsidR="003F5C48" w:rsidRPr="00060883">
        <w:rPr>
          <w:rFonts w:cstheme="minorHAnsi"/>
          <w:color w:val="333333"/>
          <w:shd w:val="clear" w:color="auto" w:fill="FFFFFF"/>
        </w:rPr>
        <w:t>Scheusner</w:t>
      </w:r>
      <w:proofErr w:type="spellEnd"/>
      <w:r w:rsidR="003F5C48" w:rsidRPr="00060883">
        <w:rPr>
          <w:rFonts w:cstheme="minorHAnsi"/>
          <w:color w:val="333333"/>
          <w:shd w:val="clear" w:color="auto" w:fill="FFFFFF"/>
        </w:rPr>
        <w:t xml:space="preserve"> at: </w:t>
      </w:r>
      <w:hyperlink r:id="rId6" w:history="1">
        <w:r w:rsidR="003F5C48" w:rsidRPr="00060883">
          <w:rPr>
            <w:rStyle w:val="Hyperlink"/>
            <w:rFonts w:cstheme="minorHAnsi"/>
            <w:shd w:val="clear" w:color="auto" w:fill="FFFFFF"/>
          </w:rPr>
          <w:t>john.scheusner@allsaintsarlington.org</w:t>
        </w:r>
      </w:hyperlink>
      <w:r w:rsidR="003F5C48" w:rsidRPr="00060883">
        <w:rPr>
          <w:rFonts w:cstheme="minorHAnsi"/>
          <w:color w:val="333333"/>
          <w:shd w:val="clear" w:color="auto" w:fill="FFFFFF"/>
        </w:rPr>
        <w:t xml:space="preserve"> or </w:t>
      </w:r>
      <w:proofErr w:type="spellStart"/>
      <w:r w:rsidR="003F5C48" w:rsidRPr="00060883">
        <w:rPr>
          <w:rFonts w:cstheme="minorHAnsi"/>
          <w:color w:val="333333"/>
          <w:shd w:val="clear" w:color="auto" w:fill="FFFFFF"/>
        </w:rPr>
        <w:t>Enmanuel</w:t>
      </w:r>
      <w:proofErr w:type="spellEnd"/>
      <w:r w:rsidR="003F5C48" w:rsidRPr="00060883">
        <w:rPr>
          <w:rFonts w:cstheme="minorHAnsi"/>
          <w:color w:val="333333"/>
          <w:shd w:val="clear" w:color="auto" w:fill="FFFFFF"/>
        </w:rPr>
        <w:t xml:space="preserve"> Torres at: </w:t>
      </w:r>
      <w:hyperlink r:id="rId7" w:history="1">
        <w:r w:rsidR="003F5C48" w:rsidRPr="00060883">
          <w:rPr>
            <w:rStyle w:val="Hyperlink"/>
            <w:rFonts w:cstheme="minorHAnsi"/>
            <w:shd w:val="clear" w:color="auto" w:fill="FFFFFF"/>
          </w:rPr>
          <w:t>etorres1286@gmail.com</w:t>
        </w:r>
      </w:hyperlink>
      <w:r w:rsidR="003F5C48" w:rsidRPr="00060883">
        <w:rPr>
          <w:rFonts w:cstheme="minorHAnsi"/>
          <w:color w:val="333333"/>
          <w:shd w:val="clear" w:color="auto" w:fill="FFFFFF"/>
        </w:rPr>
        <w:t xml:space="preserve">. </w:t>
      </w:r>
    </w:p>
    <w:bookmarkEnd w:id="0"/>
    <w:p w14:paraId="15E8E353" w14:textId="386F7737" w:rsidR="00A05BC7" w:rsidRDefault="00A05BC7" w:rsidP="00C248C6">
      <w:pPr>
        <w:autoSpaceDE w:val="0"/>
        <w:autoSpaceDN w:val="0"/>
        <w:adjustRightInd w:val="0"/>
        <w:spacing w:after="0" w:line="240" w:lineRule="auto"/>
        <w:rPr>
          <w:rFonts w:cs="Times New Roman"/>
          <w:b/>
          <w:sz w:val="28"/>
          <w:szCs w:val="28"/>
        </w:rPr>
      </w:pPr>
    </w:p>
    <w:p w14:paraId="1E64487D" w14:textId="77777777" w:rsidR="00B67900" w:rsidRPr="00757DBF" w:rsidRDefault="00B67900" w:rsidP="00B67900">
      <w:pPr>
        <w:autoSpaceDE w:val="0"/>
        <w:autoSpaceDN w:val="0"/>
        <w:adjustRightInd w:val="0"/>
        <w:spacing w:after="0" w:line="240" w:lineRule="auto"/>
        <w:jc w:val="center"/>
        <w:rPr>
          <w:rFonts w:cs="Times New Roman"/>
          <w:b/>
          <w:sz w:val="28"/>
          <w:szCs w:val="28"/>
        </w:rPr>
      </w:pPr>
      <w:r w:rsidRPr="00757DBF">
        <w:rPr>
          <w:rFonts w:cs="Times New Roman"/>
          <w:b/>
          <w:sz w:val="28"/>
          <w:szCs w:val="28"/>
        </w:rPr>
        <w:t>Amount of support Pledged from our Family or Organization:  $_________________</w:t>
      </w:r>
    </w:p>
    <w:p w14:paraId="083DAB92" w14:textId="77777777" w:rsidR="00B67900" w:rsidRPr="00757DBF" w:rsidRDefault="00B67900" w:rsidP="00B67900">
      <w:pPr>
        <w:pStyle w:val="NoSpacing"/>
        <w:jc w:val="center"/>
        <w:rPr>
          <w:b/>
          <w:sz w:val="28"/>
          <w:szCs w:val="28"/>
        </w:rPr>
      </w:pPr>
      <w:r w:rsidRPr="00757DBF">
        <w:rPr>
          <w:b/>
          <w:sz w:val="28"/>
          <w:szCs w:val="28"/>
        </w:rPr>
        <w:t>Our Gift will be sen</w:t>
      </w:r>
      <w:r w:rsidR="00022402">
        <w:rPr>
          <w:b/>
          <w:sz w:val="28"/>
          <w:szCs w:val="28"/>
        </w:rPr>
        <w:t xml:space="preserve">t: </w:t>
      </w:r>
      <w:proofErr w:type="gramStart"/>
      <w:r w:rsidR="00022402">
        <w:rPr>
          <w:b/>
          <w:sz w:val="28"/>
          <w:szCs w:val="28"/>
        </w:rPr>
        <w:t>( )</w:t>
      </w:r>
      <w:proofErr w:type="gramEnd"/>
      <w:r w:rsidR="00022402">
        <w:rPr>
          <w:b/>
          <w:sz w:val="28"/>
          <w:szCs w:val="28"/>
        </w:rPr>
        <w:t xml:space="preserve"> Once with this agreement</w:t>
      </w:r>
      <w:r w:rsidRPr="00757DBF">
        <w:rPr>
          <w:b/>
          <w:sz w:val="28"/>
          <w:szCs w:val="28"/>
        </w:rPr>
        <w:t xml:space="preserve"> ( ) At the end of one year</w:t>
      </w:r>
    </w:p>
    <w:p w14:paraId="40EBB071" w14:textId="77777777" w:rsidR="00B67900" w:rsidRPr="00757DBF" w:rsidRDefault="00B67900" w:rsidP="00B67900">
      <w:pPr>
        <w:pStyle w:val="NoSpacing"/>
        <w:jc w:val="center"/>
        <w:rPr>
          <w:rFonts w:cs="Times New Roman"/>
          <w:b/>
          <w:sz w:val="28"/>
          <w:szCs w:val="28"/>
        </w:rPr>
      </w:pPr>
      <w:proofErr w:type="gramStart"/>
      <w:r w:rsidRPr="00757DBF">
        <w:rPr>
          <w:rFonts w:cs="Times New Roman"/>
          <w:b/>
          <w:sz w:val="28"/>
          <w:szCs w:val="28"/>
        </w:rPr>
        <w:t>( )Semi</w:t>
      </w:r>
      <w:proofErr w:type="gramEnd"/>
      <w:r w:rsidRPr="00757DBF">
        <w:rPr>
          <w:rFonts w:cs="Times New Roman"/>
          <w:b/>
          <w:sz w:val="28"/>
          <w:szCs w:val="28"/>
        </w:rPr>
        <w:t>-Annually ( ) Quarterly ( ) Monthly</w:t>
      </w:r>
    </w:p>
    <w:p w14:paraId="2CDCC5EE" w14:textId="77777777" w:rsidR="00B67900" w:rsidRDefault="00B67900" w:rsidP="00C248C6">
      <w:pPr>
        <w:autoSpaceDE w:val="0"/>
        <w:autoSpaceDN w:val="0"/>
        <w:adjustRightInd w:val="0"/>
        <w:spacing w:after="0" w:line="240" w:lineRule="auto"/>
        <w:rPr>
          <w:rFonts w:cs="Times New Roman"/>
        </w:rPr>
      </w:pPr>
    </w:p>
    <w:p w14:paraId="2CA1FE00" w14:textId="77777777" w:rsidR="00757DBF" w:rsidRDefault="00757DBF" w:rsidP="00B67900">
      <w:pPr>
        <w:autoSpaceDE w:val="0"/>
        <w:autoSpaceDN w:val="0"/>
        <w:adjustRightInd w:val="0"/>
        <w:spacing w:after="0" w:line="240" w:lineRule="auto"/>
        <w:jc w:val="center"/>
        <w:rPr>
          <w:rFonts w:cs="Times New Roman"/>
        </w:rPr>
      </w:pPr>
    </w:p>
    <w:p w14:paraId="5D9A04DD" w14:textId="77777777" w:rsidR="00757DBF" w:rsidRDefault="00757DBF" w:rsidP="00B67900">
      <w:pPr>
        <w:autoSpaceDE w:val="0"/>
        <w:autoSpaceDN w:val="0"/>
        <w:adjustRightInd w:val="0"/>
        <w:spacing w:after="0" w:line="240" w:lineRule="auto"/>
        <w:jc w:val="center"/>
        <w:rPr>
          <w:rFonts w:cs="Times New Roman"/>
        </w:rPr>
      </w:pPr>
    </w:p>
    <w:p w14:paraId="78B97B55" w14:textId="77777777" w:rsidR="00757DBF" w:rsidRDefault="00C248C6" w:rsidP="00C248C6">
      <w:pPr>
        <w:autoSpaceDE w:val="0"/>
        <w:autoSpaceDN w:val="0"/>
        <w:adjustRightInd w:val="0"/>
        <w:spacing w:after="0" w:line="240" w:lineRule="auto"/>
        <w:rPr>
          <w:rFonts w:cs="Times New Roman"/>
        </w:rPr>
      </w:pPr>
      <w:r>
        <w:rPr>
          <w:rFonts w:cs="Times New Roman"/>
        </w:rPr>
        <w:t>_____________________________________________________</w:t>
      </w:r>
    </w:p>
    <w:p w14:paraId="7EBD5F0A" w14:textId="77777777" w:rsidR="00C248C6" w:rsidRDefault="00C248C6" w:rsidP="00C248C6">
      <w:pPr>
        <w:autoSpaceDE w:val="0"/>
        <w:autoSpaceDN w:val="0"/>
        <w:adjustRightInd w:val="0"/>
        <w:spacing w:after="0" w:line="240" w:lineRule="auto"/>
        <w:rPr>
          <w:rFonts w:cs="Times New Roman"/>
        </w:rPr>
      </w:pPr>
      <w:r>
        <w:rPr>
          <w:rFonts w:cs="Times New Roman"/>
          <w:noProof/>
        </w:rPr>
        <w:drawing>
          <wp:anchor distT="0" distB="0" distL="114300" distR="114300" simplePos="0" relativeHeight="251665408" behindDoc="1" locked="0" layoutInCell="1" allowOverlap="1" wp14:anchorId="2BD95341" wp14:editId="4B5BB7B5">
            <wp:simplePos x="0" y="0"/>
            <wp:positionH relativeFrom="column">
              <wp:posOffset>5207000</wp:posOffset>
            </wp:positionH>
            <wp:positionV relativeFrom="paragraph">
              <wp:posOffset>12700</wp:posOffset>
            </wp:positionV>
            <wp:extent cx="1701165" cy="15989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165" cy="1598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rPr>
        <w:t>Congregation or Individual’s Name</w:t>
      </w:r>
    </w:p>
    <w:p w14:paraId="41F409E1" w14:textId="77777777" w:rsidR="00C248C6" w:rsidRDefault="00C248C6" w:rsidP="00C248C6">
      <w:pPr>
        <w:autoSpaceDE w:val="0"/>
        <w:autoSpaceDN w:val="0"/>
        <w:adjustRightInd w:val="0"/>
        <w:spacing w:after="0" w:line="240" w:lineRule="auto"/>
        <w:rPr>
          <w:rFonts w:cs="Times New Roman"/>
        </w:rPr>
      </w:pPr>
    </w:p>
    <w:p w14:paraId="4A2BD155" w14:textId="77777777" w:rsidR="00C248C6" w:rsidRDefault="00C248C6" w:rsidP="00C248C6">
      <w:pPr>
        <w:autoSpaceDE w:val="0"/>
        <w:autoSpaceDN w:val="0"/>
        <w:adjustRightInd w:val="0"/>
        <w:spacing w:after="0" w:line="240" w:lineRule="auto"/>
        <w:rPr>
          <w:rFonts w:cs="Times New Roman"/>
        </w:rPr>
      </w:pPr>
      <w:r>
        <w:rPr>
          <w:rFonts w:cs="Times New Roman"/>
        </w:rPr>
        <w:t>_____________________________________________________</w:t>
      </w:r>
    </w:p>
    <w:p w14:paraId="0E0A867E" w14:textId="77777777" w:rsidR="00C248C6" w:rsidRDefault="00C248C6" w:rsidP="00C248C6">
      <w:pPr>
        <w:autoSpaceDE w:val="0"/>
        <w:autoSpaceDN w:val="0"/>
        <w:adjustRightInd w:val="0"/>
        <w:spacing w:after="0" w:line="240" w:lineRule="auto"/>
        <w:rPr>
          <w:rFonts w:cs="Times New Roman"/>
        </w:rPr>
      </w:pPr>
      <w:r>
        <w:rPr>
          <w:rFonts w:cs="Times New Roman"/>
        </w:rPr>
        <w:t>Address/ City/State/Zip</w:t>
      </w:r>
    </w:p>
    <w:p w14:paraId="44D656BB" w14:textId="77777777" w:rsidR="00C248C6" w:rsidRDefault="00C248C6" w:rsidP="00C248C6">
      <w:pPr>
        <w:autoSpaceDE w:val="0"/>
        <w:autoSpaceDN w:val="0"/>
        <w:adjustRightInd w:val="0"/>
        <w:spacing w:after="0" w:line="240" w:lineRule="auto"/>
        <w:rPr>
          <w:rFonts w:cs="Times New Roman"/>
        </w:rPr>
      </w:pPr>
    </w:p>
    <w:p w14:paraId="6DCA1E4B" w14:textId="77777777" w:rsidR="00C248C6" w:rsidRDefault="00C248C6" w:rsidP="00C248C6">
      <w:pPr>
        <w:autoSpaceDE w:val="0"/>
        <w:autoSpaceDN w:val="0"/>
        <w:adjustRightInd w:val="0"/>
        <w:spacing w:after="0" w:line="240" w:lineRule="auto"/>
        <w:rPr>
          <w:rFonts w:cs="Times New Roman"/>
        </w:rPr>
      </w:pPr>
      <w:r>
        <w:rPr>
          <w:rFonts w:cs="Times New Roman"/>
        </w:rPr>
        <w:t>_____________________________________________________</w:t>
      </w:r>
    </w:p>
    <w:p w14:paraId="7DF925B1" w14:textId="77777777" w:rsidR="00C248C6" w:rsidRDefault="00C248C6" w:rsidP="00C248C6">
      <w:pPr>
        <w:autoSpaceDE w:val="0"/>
        <w:autoSpaceDN w:val="0"/>
        <w:adjustRightInd w:val="0"/>
        <w:spacing w:after="0" w:line="240" w:lineRule="auto"/>
        <w:rPr>
          <w:rFonts w:cs="Times New Roman"/>
        </w:rPr>
      </w:pPr>
      <w:r>
        <w:rPr>
          <w:rFonts w:cs="Times New Roman"/>
        </w:rPr>
        <w:t>Email Address</w:t>
      </w:r>
    </w:p>
    <w:p w14:paraId="5A2800A5" w14:textId="77777777" w:rsidR="00C248C6" w:rsidRDefault="00C248C6" w:rsidP="00C248C6">
      <w:pPr>
        <w:autoSpaceDE w:val="0"/>
        <w:autoSpaceDN w:val="0"/>
        <w:adjustRightInd w:val="0"/>
        <w:spacing w:after="0" w:line="240" w:lineRule="auto"/>
        <w:rPr>
          <w:rFonts w:cs="Times New Roman"/>
        </w:rPr>
      </w:pPr>
    </w:p>
    <w:p w14:paraId="4BAD91D5" w14:textId="77777777" w:rsidR="00C248C6" w:rsidRDefault="00C248C6" w:rsidP="00C248C6">
      <w:pPr>
        <w:autoSpaceDE w:val="0"/>
        <w:autoSpaceDN w:val="0"/>
        <w:adjustRightInd w:val="0"/>
        <w:spacing w:after="0" w:line="240" w:lineRule="auto"/>
        <w:rPr>
          <w:rFonts w:cs="Times New Roman"/>
        </w:rPr>
      </w:pPr>
      <w:r>
        <w:rPr>
          <w:rFonts w:cs="Times New Roman"/>
        </w:rPr>
        <w:t>_____________________________________________________</w:t>
      </w:r>
    </w:p>
    <w:p w14:paraId="5CC074B0" w14:textId="77777777" w:rsidR="00C248C6" w:rsidRDefault="00C248C6" w:rsidP="00C248C6">
      <w:pPr>
        <w:autoSpaceDE w:val="0"/>
        <w:autoSpaceDN w:val="0"/>
        <w:adjustRightInd w:val="0"/>
        <w:spacing w:after="0" w:line="240" w:lineRule="auto"/>
        <w:rPr>
          <w:rFonts w:cs="Times New Roman"/>
        </w:rPr>
      </w:pPr>
      <w:r>
        <w:rPr>
          <w:rFonts w:cs="Times New Roman"/>
        </w:rPr>
        <w:t>Signature and Date</w:t>
      </w:r>
    </w:p>
    <w:p w14:paraId="5E497BBF" w14:textId="77777777" w:rsidR="00757DBF" w:rsidRDefault="00757DBF" w:rsidP="00B67900">
      <w:pPr>
        <w:autoSpaceDE w:val="0"/>
        <w:autoSpaceDN w:val="0"/>
        <w:adjustRightInd w:val="0"/>
        <w:spacing w:after="0" w:line="240" w:lineRule="auto"/>
        <w:jc w:val="center"/>
        <w:rPr>
          <w:rFonts w:cs="Times New Roman"/>
        </w:rPr>
      </w:pPr>
    </w:p>
    <w:p w14:paraId="441D393C" w14:textId="77777777" w:rsidR="00757DBF" w:rsidRDefault="00757DBF" w:rsidP="00C248C6">
      <w:pPr>
        <w:autoSpaceDE w:val="0"/>
        <w:autoSpaceDN w:val="0"/>
        <w:adjustRightInd w:val="0"/>
        <w:spacing w:after="0" w:line="240" w:lineRule="auto"/>
        <w:rPr>
          <w:rFonts w:cs="Times New Roman"/>
        </w:rPr>
      </w:pPr>
    </w:p>
    <w:p w14:paraId="4521D998" w14:textId="77777777" w:rsidR="00C248C6" w:rsidRDefault="00C248C6" w:rsidP="00757DBF">
      <w:pPr>
        <w:pBdr>
          <w:bottom w:val="single" w:sz="12" w:space="1" w:color="auto"/>
        </w:pBdr>
        <w:autoSpaceDE w:val="0"/>
        <w:autoSpaceDN w:val="0"/>
        <w:adjustRightInd w:val="0"/>
        <w:spacing w:after="0" w:line="240" w:lineRule="auto"/>
        <w:rPr>
          <w:rFonts w:cs="Times New Roman"/>
          <w:sz w:val="36"/>
          <w:szCs w:val="36"/>
        </w:rPr>
      </w:pPr>
      <w:r>
        <w:rPr>
          <w:rFonts w:cs="Times New Roman"/>
          <w:sz w:val="36"/>
          <w:szCs w:val="36"/>
        </w:rPr>
        <w:t>Great Commission Society of the NALC</w:t>
      </w:r>
    </w:p>
    <w:p w14:paraId="3EA572C3" w14:textId="77777777" w:rsidR="00757DBF" w:rsidRDefault="00757DBF" w:rsidP="00757DBF">
      <w:pPr>
        <w:pBdr>
          <w:bottom w:val="single" w:sz="12" w:space="1" w:color="auto"/>
        </w:pBdr>
        <w:autoSpaceDE w:val="0"/>
        <w:autoSpaceDN w:val="0"/>
        <w:adjustRightInd w:val="0"/>
        <w:spacing w:after="0" w:line="240" w:lineRule="auto"/>
        <w:rPr>
          <w:rFonts w:cs="Times New Roman"/>
          <w:sz w:val="36"/>
          <w:szCs w:val="36"/>
        </w:rPr>
      </w:pPr>
      <w:r w:rsidRPr="00757DBF">
        <w:rPr>
          <w:rFonts w:cs="Times New Roman"/>
          <w:sz w:val="36"/>
          <w:szCs w:val="36"/>
        </w:rPr>
        <w:t>Instructions for Official Adoption Agreement</w:t>
      </w:r>
      <w:r>
        <w:rPr>
          <w:rFonts w:cs="Times New Roman"/>
          <w:sz w:val="36"/>
          <w:szCs w:val="36"/>
        </w:rPr>
        <w:t>:</w:t>
      </w:r>
    </w:p>
    <w:p w14:paraId="6C3074CF" w14:textId="77777777" w:rsidR="00C248C6" w:rsidRPr="00757DBF" w:rsidRDefault="00C248C6" w:rsidP="00757DBF">
      <w:pPr>
        <w:autoSpaceDE w:val="0"/>
        <w:autoSpaceDN w:val="0"/>
        <w:adjustRightInd w:val="0"/>
        <w:spacing w:after="0" w:line="240" w:lineRule="auto"/>
        <w:rPr>
          <w:rFonts w:cs="Times New Roman"/>
          <w:sz w:val="36"/>
          <w:szCs w:val="36"/>
        </w:rPr>
      </w:pPr>
    </w:p>
    <w:p w14:paraId="19FE1E77" w14:textId="77777777" w:rsidR="00757DBF" w:rsidRDefault="00757DBF" w:rsidP="00757DBF">
      <w:pPr>
        <w:autoSpaceDE w:val="0"/>
        <w:autoSpaceDN w:val="0"/>
        <w:adjustRightInd w:val="0"/>
        <w:spacing w:after="0" w:line="240" w:lineRule="auto"/>
        <w:rPr>
          <w:rFonts w:cs="Times New Roman"/>
        </w:rPr>
      </w:pPr>
    </w:p>
    <w:p w14:paraId="44E3790C" w14:textId="77777777" w:rsidR="00757DBF" w:rsidRPr="00757DBF" w:rsidRDefault="00757DBF" w:rsidP="00757DBF">
      <w:pPr>
        <w:autoSpaceDE w:val="0"/>
        <w:autoSpaceDN w:val="0"/>
        <w:adjustRightInd w:val="0"/>
        <w:spacing w:after="0" w:line="240" w:lineRule="auto"/>
        <w:rPr>
          <w:rFonts w:cs="Times New Roman"/>
          <w:sz w:val="28"/>
          <w:szCs w:val="28"/>
        </w:rPr>
      </w:pPr>
    </w:p>
    <w:p w14:paraId="65A79594" w14:textId="77777777" w:rsidR="00757DBF" w:rsidRPr="00C248C6" w:rsidRDefault="00C248C6" w:rsidP="00C248C6">
      <w:pPr>
        <w:autoSpaceDE w:val="0"/>
        <w:autoSpaceDN w:val="0"/>
        <w:adjustRightInd w:val="0"/>
        <w:spacing w:after="0" w:line="240" w:lineRule="auto"/>
        <w:rPr>
          <w:rFonts w:cs="Times New Roman"/>
          <w:sz w:val="28"/>
          <w:szCs w:val="28"/>
        </w:rPr>
      </w:pPr>
      <w:r>
        <w:rPr>
          <w:rFonts w:cs="Times New Roman"/>
          <w:sz w:val="28"/>
          <w:szCs w:val="28"/>
        </w:rPr>
        <w:t>□</w:t>
      </w:r>
      <w:r>
        <w:rPr>
          <w:rFonts w:cs="Times New Roman"/>
          <w:sz w:val="28"/>
          <w:szCs w:val="28"/>
        </w:rPr>
        <w:tab/>
      </w:r>
      <w:r w:rsidR="00757DBF" w:rsidRPr="00C248C6">
        <w:rPr>
          <w:rFonts w:cs="Times New Roman"/>
          <w:sz w:val="28"/>
          <w:szCs w:val="28"/>
        </w:rPr>
        <w:t xml:space="preserve">Please print three copies of this agreement and retain the first for your records </w:t>
      </w:r>
    </w:p>
    <w:p w14:paraId="69222EE5" w14:textId="77777777" w:rsidR="00C248C6" w:rsidRDefault="00C248C6" w:rsidP="00C248C6">
      <w:pPr>
        <w:autoSpaceDE w:val="0"/>
        <w:autoSpaceDN w:val="0"/>
        <w:adjustRightInd w:val="0"/>
        <w:spacing w:after="0" w:line="240" w:lineRule="auto"/>
        <w:rPr>
          <w:rFonts w:cs="Times New Roman"/>
          <w:sz w:val="28"/>
          <w:szCs w:val="28"/>
        </w:rPr>
      </w:pPr>
    </w:p>
    <w:p w14:paraId="5F6E091E" w14:textId="77777777" w:rsidR="00757DBF" w:rsidRPr="00C248C6" w:rsidRDefault="00C248C6" w:rsidP="00C248C6">
      <w:pPr>
        <w:autoSpaceDE w:val="0"/>
        <w:autoSpaceDN w:val="0"/>
        <w:adjustRightInd w:val="0"/>
        <w:spacing w:after="0" w:line="240" w:lineRule="auto"/>
        <w:rPr>
          <w:rFonts w:cs="Times New Roman"/>
          <w:sz w:val="28"/>
          <w:szCs w:val="28"/>
        </w:rPr>
      </w:pPr>
      <w:r>
        <w:rPr>
          <w:rFonts w:cs="Times New Roman"/>
          <w:sz w:val="28"/>
          <w:szCs w:val="28"/>
        </w:rPr>
        <w:t>□</w:t>
      </w:r>
      <w:r>
        <w:rPr>
          <w:rFonts w:cs="Times New Roman"/>
          <w:sz w:val="28"/>
          <w:szCs w:val="28"/>
        </w:rPr>
        <w:tab/>
      </w:r>
      <w:r w:rsidR="00757DBF" w:rsidRPr="00C248C6">
        <w:rPr>
          <w:rFonts w:cs="Times New Roman"/>
          <w:sz w:val="28"/>
          <w:szCs w:val="28"/>
        </w:rPr>
        <w:t xml:space="preserve">Please send the second copy and funds to:  </w:t>
      </w:r>
    </w:p>
    <w:p w14:paraId="645C6FA8" w14:textId="0DFDF033" w:rsidR="00D348E3" w:rsidRPr="003F5C48" w:rsidRDefault="003F5C48" w:rsidP="00D348E3">
      <w:pPr>
        <w:autoSpaceDE w:val="0"/>
        <w:autoSpaceDN w:val="0"/>
        <w:adjustRightInd w:val="0"/>
        <w:spacing w:after="0" w:line="240" w:lineRule="auto"/>
        <w:ind w:left="1440"/>
        <w:rPr>
          <w:rStyle w:val="Emphasis"/>
          <w:rFonts w:cstheme="minorHAnsi"/>
          <w:bCs/>
          <w:i w:val="0"/>
          <w:color w:val="333333"/>
          <w:sz w:val="28"/>
          <w:szCs w:val="28"/>
          <w:shd w:val="clear" w:color="auto" w:fill="FFFFFF"/>
        </w:rPr>
      </w:pPr>
      <w:r w:rsidRPr="003F5C48">
        <w:rPr>
          <w:rStyle w:val="Emphasis"/>
          <w:rFonts w:cstheme="minorHAnsi"/>
          <w:bCs/>
          <w:i w:val="0"/>
          <w:color w:val="333333"/>
          <w:sz w:val="28"/>
          <w:szCs w:val="28"/>
          <w:shd w:val="clear" w:color="auto" w:fill="FFFFFF"/>
        </w:rPr>
        <w:t>All Saints Lutheran Church</w:t>
      </w:r>
    </w:p>
    <w:p w14:paraId="6D577BB7" w14:textId="77777777" w:rsidR="003F5C48" w:rsidRPr="003F5C48" w:rsidRDefault="003F5C48" w:rsidP="003F5C48">
      <w:pPr>
        <w:spacing w:after="0" w:line="240" w:lineRule="auto"/>
        <w:ind w:left="720" w:firstLine="720"/>
        <w:rPr>
          <w:rFonts w:eastAsia="Times New Roman" w:cstheme="minorHAnsi"/>
          <w:color w:val="222222"/>
          <w:sz w:val="28"/>
          <w:szCs w:val="28"/>
          <w:shd w:val="clear" w:color="auto" w:fill="FFFFFF"/>
        </w:rPr>
      </w:pPr>
      <w:r w:rsidRPr="003F5C48">
        <w:rPr>
          <w:rFonts w:eastAsia="Times New Roman" w:cstheme="minorHAnsi"/>
          <w:color w:val="222222"/>
          <w:sz w:val="28"/>
          <w:szCs w:val="28"/>
          <w:shd w:val="clear" w:color="auto" w:fill="FFFFFF"/>
        </w:rPr>
        <w:t>4325 SW Green Oaks Blvd</w:t>
      </w:r>
    </w:p>
    <w:p w14:paraId="74698C78" w14:textId="503211B7" w:rsidR="003F5C48" w:rsidRDefault="003F5C48" w:rsidP="003F5C48">
      <w:pPr>
        <w:spacing w:after="0" w:line="240" w:lineRule="auto"/>
        <w:ind w:left="720" w:firstLine="720"/>
        <w:rPr>
          <w:rFonts w:eastAsia="Times New Roman" w:cstheme="minorHAnsi"/>
          <w:color w:val="222222"/>
          <w:sz w:val="28"/>
          <w:szCs w:val="28"/>
          <w:shd w:val="clear" w:color="auto" w:fill="FFFFFF"/>
        </w:rPr>
      </w:pPr>
      <w:r w:rsidRPr="003F5C48">
        <w:rPr>
          <w:rFonts w:eastAsia="Times New Roman" w:cstheme="minorHAnsi"/>
          <w:color w:val="222222"/>
          <w:sz w:val="28"/>
          <w:szCs w:val="28"/>
          <w:shd w:val="clear" w:color="auto" w:fill="FFFFFF"/>
        </w:rPr>
        <w:t>Arlington, TX 76017</w:t>
      </w:r>
    </w:p>
    <w:p w14:paraId="2BDE8B99" w14:textId="139E3890" w:rsidR="003F5C48" w:rsidRDefault="003F5C48" w:rsidP="003F5C48">
      <w:pPr>
        <w:spacing w:after="0" w:line="240" w:lineRule="auto"/>
        <w:ind w:left="720" w:firstLine="720"/>
        <w:rPr>
          <w:rFonts w:eastAsia="Times New Roman" w:cstheme="minorHAnsi"/>
          <w:color w:val="222222"/>
          <w:sz w:val="28"/>
          <w:szCs w:val="28"/>
          <w:shd w:val="clear" w:color="auto" w:fill="FFFFFF"/>
        </w:rPr>
      </w:pPr>
    </w:p>
    <w:p w14:paraId="37ECA6D5" w14:textId="4C4634BB" w:rsidR="003F5C48" w:rsidRPr="003F5C48" w:rsidRDefault="003F5C48" w:rsidP="003F5C48">
      <w:pPr>
        <w:spacing w:after="0" w:line="240" w:lineRule="auto"/>
        <w:ind w:left="720" w:firstLine="720"/>
        <w:rPr>
          <w:rFonts w:eastAsia="Times New Roman" w:cstheme="minorHAnsi"/>
          <w:i/>
          <w:sz w:val="28"/>
          <w:szCs w:val="28"/>
        </w:rPr>
      </w:pPr>
      <w:r>
        <w:rPr>
          <w:rFonts w:eastAsia="Times New Roman" w:cstheme="minorHAnsi"/>
          <w:i/>
          <w:color w:val="222222"/>
          <w:sz w:val="28"/>
          <w:szCs w:val="28"/>
          <w:shd w:val="clear" w:color="auto" w:fill="FFFFFF"/>
        </w:rPr>
        <w:t>Please note “Spanish Speaking Ministry” in the memo line of the check.</w:t>
      </w:r>
    </w:p>
    <w:p w14:paraId="49347D3C" w14:textId="77777777" w:rsidR="001F4253" w:rsidRDefault="001F4253" w:rsidP="004F3B37">
      <w:pPr>
        <w:autoSpaceDE w:val="0"/>
        <w:autoSpaceDN w:val="0"/>
        <w:adjustRightInd w:val="0"/>
        <w:spacing w:after="0" w:line="240" w:lineRule="auto"/>
        <w:ind w:left="1440"/>
        <w:rPr>
          <w:rFonts w:cs="Times New Roman"/>
          <w:sz w:val="28"/>
          <w:szCs w:val="28"/>
        </w:rPr>
      </w:pPr>
    </w:p>
    <w:p w14:paraId="7DB554A3" w14:textId="77777777" w:rsidR="00757DBF" w:rsidRPr="00C248C6" w:rsidRDefault="00C248C6" w:rsidP="00C248C6">
      <w:pPr>
        <w:autoSpaceDE w:val="0"/>
        <w:autoSpaceDN w:val="0"/>
        <w:adjustRightInd w:val="0"/>
        <w:spacing w:after="0" w:line="240" w:lineRule="auto"/>
        <w:rPr>
          <w:rFonts w:cs="Times New Roman"/>
          <w:sz w:val="28"/>
          <w:szCs w:val="28"/>
        </w:rPr>
      </w:pPr>
      <w:r>
        <w:rPr>
          <w:rFonts w:cs="Times New Roman"/>
          <w:sz w:val="28"/>
          <w:szCs w:val="28"/>
        </w:rPr>
        <w:t>□</w:t>
      </w:r>
      <w:r>
        <w:rPr>
          <w:rFonts w:cs="Times New Roman"/>
          <w:sz w:val="28"/>
          <w:szCs w:val="28"/>
        </w:rPr>
        <w:tab/>
      </w:r>
      <w:r w:rsidR="00757DBF" w:rsidRPr="00C248C6">
        <w:rPr>
          <w:rFonts w:cs="Times New Roman"/>
          <w:sz w:val="28"/>
          <w:szCs w:val="28"/>
        </w:rPr>
        <w:t xml:space="preserve">Please send the third copy to:  </w:t>
      </w:r>
    </w:p>
    <w:p w14:paraId="307CFC5C" w14:textId="77777777" w:rsidR="00757DBF" w:rsidRPr="00757DBF" w:rsidRDefault="00757DBF" w:rsidP="00757DBF">
      <w:pPr>
        <w:autoSpaceDE w:val="0"/>
        <w:autoSpaceDN w:val="0"/>
        <w:adjustRightInd w:val="0"/>
        <w:spacing w:after="0" w:line="240" w:lineRule="auto"/>
        <w:ind w:left="720" w:firstLine="720"/>
        <w:rPr>
          <w:rFonts w:cs="Times New Roman"/>
          <w:sz w:val="28"/>
          <w:szCs w:val="28"/>
        </w:rPr>
      </w:pPr>
      <w:r w:rsidRPr="00757DBF">
        <w:rPr>
          <w:rFonts w:cs="Times New Roman"/>
          <w:sz w:val="28"/>
          <w:szCs w:val="28"/>
        </w:rPr>
        <w:t xml:space="preserve">North American Lutheran Church </w:t>
      </w:r>
    </w:p>
    <w:p w14:paraId="45EA14BC" w14:textId="77777777" w:rsidR="00757DBF" w:rsidRPr="00757DBF" w:rsidRDefault="00757DBF" w:rsidP="00757DBF">
      <w:pPr>
        <w:autoSpaceDE w:val="0"/>
        <w:autoSpaceDN w:val="0"/>
        <w:adjustRightInd w:val="0"/>
        <w:spacing w:after="0" w:line="240" w:lineRule="auto"/>
        <w:ind w:left="720" w:firstLine="720"/>
        <w:rPr>
          <w:rFonts w:cs="Times New Roman"/>
          <w:sz w:val="28"/>
          <w:szCs w:val="28"/>
        </w:rPr>
      </w:pPr>
      <w:r w:rsidRPr="00757DBF">
        <w:rPr>
          <w:rFonts w:cs="Times New Roman"/>
          <w:sz w:val="28"/>
          <w:szCs w:val="28"/>
        </w:rPr>
        <w:t>Missions Office</w:t>
      </w:r>
    </w:p>
    <w:p w14:paraId="402A5CCB" w14:textId="5671F2C1" w:rsidR="00757DBF" w:rsidRPr="00757DBF" w:rsidRDefault="00B96A88" w:rsidP="00757DBF">
      <w:pPr>
        <w:autoSpaceDE w:val="0"/>
        <w:autoSpaceDN w:val="0"/>
        <w:adjustRightInd w:val="0"/>
        <w:spacing w:after="0" w:line="240" w:lineRule="auto"/>
        <w:ind w:left="720" w:firstLine="720"/>
        <w:rPr>
          <w:rFonts w:cs="Times New Roman"/>
          <w:sz w:val="28"/>
          <w:szCs w:val="28"/>
        </w:rPr>
      </w:pPr>
      <w:r>
        <w:rPr>
          <w:rFonts w:cs="Times New Roman"/>
          <w:sz w:val="28"/>
          <w:szCs w:val="28"/>
        </w:rPr>
        <w:t>3500 Mill Run Dr</w:t>
      </w:r>
      <w:r w:rsidR="00A05BC7">
        <w:rPr>
          <w:rFonts w:cs="Times New Roman"/>
          <w:sz w:val="28"/>
          <w:szCs w:val="28"/>
        </w:rPr>
        <w:t>.</w:t>
      </w:r>
    </w:p>
    <w:p w14:paraId="3436B230" w14:textId="77777777" w:rsidR="00757DBF" w:rsidRPr="00757DBF" w:rsidRDefault="00757DBF" w:rsidP="00757DBF">
      <w:pPr>
        <w:autoSpaceDE w:val="0"/>
        <w:autoSpaceDN w:val="0"/>
        <w:adjustRightInd w:val="0"/>
        <w:spacing w:after="0" w:line="240" w:lineRule="auto"/>
        <w:ind w:left="720" w:firstLine="720"/>
        <w:rPr>
          <w:rFonts w:cs="Times New Roman"/>
          <w:sz w:val="28"/>
          <w:szCs w:val="28"/>
        </w:rPr>
      </w:pPr>
      <w:r w:rsidRPr="00757DBF">
        <w:rPr>
          <w:rFonts w:cs="Times New Roman"/>
          <w:sz w:val="28"/>
          <w:szCs w:val="28"/>
        </w:rPr>
        <w:t>Hilliard, OH 43026</w:t>
      </w:r>
    </w:p>
    <w:p w14:paraId="315E9821" w14:textId="77777777" w:rsidR="00B67900" w:rsidRDefault="00B67900" w:rsidP="00B67900">
      <w:pPr>
        <w:pStyle w:val="NoSpacing"/>
        <w:jc w:val="center"/>
        <w:rPr>
          <w:sz w:val="28"/>
          <w:szCs w:val="28"/>
        </w:rPr>
      </w:pPr>
    </w:p>
    <w:p w14:paraId="14FF08C7" w14:textId="77777777" w:rsidR="00C248C6" w:rsidRDefault="00C248C6" w:rsidP="00B67900">
      <w:pPr>
        <w:pStyle w:val="NoSpacing"/>
        <w:jc w:val="center"/>
        <w:rPr>
          <w:sz w:val="28"/>
          <w:szCs w:val="28"/>
        </w:rPr>
      </w:pPr>
    </w:p>
    <w:p w14:paraId="17006528" w14:textId="77777777" w:rsidR="00C248C6" w:rsidRDefault="00C248C6" w:rsidP="00B67900">
      <w:pPr>
        <w:pStyle w:val="NoSpacing"/>
        <w:jc w:val="center"/>
        <w:rPr>
          <w:sz w:val="28"/>
          <w:szCs w:val="28"/>
        </w:rPr>
      </w:pPr>
    </w:p>
    <w:p w14:paraId="05355F1D" w14:textId="77777777" w:rsidR="00C248C6" w:rsidRDefault="00C248C6" w:rsidP="00B67900">
      <w:pPr>
        <w:pStyle w:val="NoSpacing"/>
        <w:jc w:val="center"/>
        <w:rPr>
          <w:sz w:val="28"/>
          <w:szCs w:val="28"/>
        </w:rPr>
      </w:pPr>
    </w:p>
    <w:p w14:paraId="6B8E9C1F" w14:textId="77777777" w:rsidR="00C248C6" w:rsidRDefault="00C248C6" w:rsidP="00B67900">
      <w:pPr>
        <w:pStyle w:val="NoSpacing"/>
        <w:jc w:val="center"/>
        <w:rPr>
          <w:sz w:val="28"/>
          <w:szCs w:val="28"/>
        </w:rPr>
      </w:pPr>
    </w:p>
    <w:p w14:paraId="59084121" w14:textId="77777777" w:rsidR="00C248C6" w:rsidRDefault="00C248C6" w:rsidP="00B67900">
      <w:pPr>
        <w:pStyle w:val="NoSpacing"/>
        <w:jc w:val="center"/>
        <w:rPr>
          <w:sz w:val="28"/>
          <w:szCs w:val="28"/>
        </w:rPr>
      </w:pPr>
    </w:p>
    <w:p w14:paraId="2CB7702C" w14:textId="77777777" w:rsidR="00C248C6" w:rsidRDefault="00C248C6" w:rsidP="00B67900">
      <w:pPr>
        <w:pStyle w:val="NoSpacing"/>
        <w:jc w:val="center"/>
        <w:rPr>
          <w:sz w:val="28"/>
          <w:szCs w:val="28"/>
        </w:rPr>
      </w:pPr>
    </w:p>
    <w:p w14:paraId="14571204" w14:textId="77777777" w:rsidR="00C248C6" w:rsidRDefault="00C248C6" w:rsidP="00B67900">
      <w:pPr>
        <w:pStyle w:val="NoSpacing"/>
        <w:jc w:val="center"/>
        <w:rPr>
          <w:sz w:val="28"/>
          <w:szCs w:val="28"/>
        </w:rPr>
      </w:pPr>
    </w:p>
    <w:p w14:paraId="6B5AE89C" w14:textId="77777777" w:rsidR="00C248C6" w:rsidRDefault="00C248C6" w:rsidP="00B67900">
      <w:pPr>
        <w:pStyle w:val="NoSpacing"/>
        <w:jc w:val="center"/>
        <w:rPr>
          <w:sz w:val="28"/>
          <w:szCs w:val="28"/>
        </w:rPr>
      </w:pPr>
    </w:p>
    <w:p w14:paraId="199A9B9D" w14:textId="77777777" w:rsidR="00C248C6" w:rsidRDefault="00C248C6" w:rsidP="00B67900">
      <w:pPr>
        <w:pStyle w:val="NoSpacing"/>
        <w:jc w:val="center"/>
        <w:rPr>
          <w:sz w:val="28"/>
          <w:szCs w:val="28"/>
        </w:rPr>
      </w:pPr>
    </w:p>
    <w:p w14:paraId="5B50A216" w14:textId="77777777" w:rsidR="00C248C6" w:rsidRDefault="00C248C6" w:rsidP="00B67900">
      <w:pPr>
        <w:pStyle w:val="NoSpacing"/>
        <w:jc w:val="center"/>
        <w:rPr>
          <w:sz w:val="28"/>
          <w:szCs w:val="28"/>
        </w:rPr>
      </w:pPr>
    </w:p>
    <w:p w14:paraId="3F670DD8" w14:textId="77777777" w:rsidR="00C248C6" w:rsidRDefault="00C248C6" w:rsidP="00B67900">
      <w:pPr>
        <w:pStyle w:val="NoSpacing"/>
        <w:jc w:val="center"/>
        <w:rPr>
          <w:sz w:val="28"/>
          <w:szCs w:val="28"/>
        </w:rPr>
      </w:pPr>
    </w:p>
    <w:p w14:paraId="6F8AE7DD" w14:textId="77777777" w:rsidR="00C248C6" w:rsidRDefault="00C248C6" w:rsidP="00B67900">
      <w:pPr>
        <w:pStyle w:val="NoSpacing"/>
        <w:jc w:val="center"/>
        <w:rPr>
          <w:sz w:val="28"/>
          <w:szCs w:val="28"/>
        </w:rPr>
      </w:pPr>
    </w:p>
    <w:p w14:paraId="33EE49A0" w14:textId="77777777" w:rsidR="00914A7D" w:rsidRDefault="00914A7D" w:rsidP="00B67900">
      <w:pPr>
        <w:pStyle w:val="NoSpacing"/>
        <w:jc w:val="center"/>
        <w:rPr>
          <w:sz w:val="28"/>
          <w:szCs w:val="28"/>
        </w:rPr>
      </w:pPr>
    </w:p>
    <w:p w14:paraId="578B4974" w14:textId="77777777" w:rsidR="00914A7D" w:rsidRDefault="00914A7D" w:rsidP="00B67900">
      <w:pPr>
        <w:pStyle w:val="NoSpacing"/>
        <w:jc w:val="center"/>
        <w:rPr>
          <w:sz w:val="28"/>
          <w:szCs w:val="28"/>
        </w:rPr>
      </w:pPr>
    </w:p>
    <w:p w14:paraId="3EEE05AB" w14:textId="77777777" w:rsidR="00C248C6" w:rsidRDefault="00C248C6" w:rsidP="00B67900">
      <w:pPr>
        <w:pStyle w:val="NoSpacing"/>
        <w:jc w:val="center"/>
        <w:rPr>
          <w:sz w:val="28"/>
          <w:szCs w:val="28"/>
        </w:rPr>
      </w:pPr>
    </w:p>
    <w:p w14:paraId="4C5C38AD" w14:textId="77777777" w:rsidR="00C248C6" w:rsidRDefault="00C248C6" w:rsidP="00B67900">
      <w:pPr>
        <w:pStyle w:val="NoSpacing"/>
        <w:jc w:val="center"/>
        <w:rPr>
          <w:sz w:val="28"/>
          <w:szCs w:val="28"/>
        </w:rPr>
      </w:pPr>
    </w:p>
    <w:p w14:paraId="08F73099" w14:textId="77777777" w:rsidR="00C248C6" w:rsidRDefault="00C248C6" w:rsidP="00B67900">
      <w:pPr>
        <w:pStyle w:val="NoSpacing"/>
        <w:jc w:val="center"/>
        <w:rPr>
          <w:sz w:val="28"/>
          <w:szCs w:val="28"/>
        </w:rPr>
      </w:pPr>
    </w:p>
    <w:p w14:paraId="0E1018B4" w14:textId="77777777" w:rsidR="00C248C6" w:rsidRPr="00B67900" w:rsidRDefault="00C248C6" w:rsidP="00C248C6">
      <w:pPr>
        <w:pStyle w:val="NoSpacing"/>
        <w:rPr>
          <w:sz w:val="28"/>
          <w:szCs w:val="28"/>
        </w:rPr>
      </w:pPr>
      <w:r>
        <w:rPr>
          <w:sz w:val="28"/>
          <w:szCs w:val="28"/>
        </w:rPr>
        <w:t>Should you have any questions, please contact Jenny Brockman in the Missions Office at:  614.777.5709 or jbrockman@thenalc.org</w:t>
      </w:r>
    </w:p>
    <w:sectPr w:rsidR="00C248C6" w:rsidRPr="00B67900" w:rsidSect="00757DB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76E4"/>
    <w:multiLevelType w:val="hybridMultilevel"/>
    <w:tmpl w:val="18107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7A"/>
    <w:rsid w:val="00022402"/>
    <w:rsid w:val="00060883"/>
    <w:rsid w:val="001F4253"/>
    <w:rsid w:val="0030406C"/>
    <w:rsid w:val="003F5C48"/>
    <w:rsid w:val="004F3B37"/>
    <w:rsid w:val="005901EA"/>
    <w:rsid w:val="00746F00"/>
    <w:rsid w:val="00757DBF"/>
    <w:rsid w:val="008D1C7A"/>
    <w:rsid w:val="00914A7D"/>
    <w:rsid w:val="00954D24"/>
    <w:rsid w:val="0097476E"/>
    <w:rsid w:val="00A05BC7"/>
    <w:rsid w:val="00AD16B2"/>
    <w:rsid w:val="00B06555"/>
    <w:rsid w:val="00B67900"/>
    <w:rsid w:val="00B96A88"/>
    <w:rsid w:val="00C248C6"/>
    <w:rsid w:val="00D34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BBA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7A"/>
    <w:pPr>
      <w:spacing w:after="0" w:line="240" w:lineRule="auto"/>
    </w:pPr>
  </w:style>
  <w:style w:type="character" w:customStyle="1" w:styleId="apple-converted-space">
    <w:name w:val="apple-converted-space"/>
    <w:basedOn w:val="DefaultParagraphFont"/>
    <w:rsid w:val="008D1C7A"/>
  </w:style>
  <w:style w:type="character" w:styleId="Strong">
    <w:name w:val="Strong"/>
    <w:basedOn w:val="DefaultParagraphFont"/>
    <w:uiPriority w:val="22"/>
    <w:qFormat/>
    <w:rsid w:val="008D1C7A"/>
    <w:rPr>
      <w:b/>
      <w:bCs/>
    </w:rPr>
  </w:style>
  <w:style w:type="paragraph" w:styleId="BalloonText">
    <w:name w:val="Balloon Text"/>
    <w:basedOn w:val="Normal"/>
    <w:link w:val="BalloonTextChar"/>
    <w:uiPriority w:val="99"/>
    <w:semiHidden/>
    <w:unhideWhenUsed/>
    <w:rsid w:val="008D1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C7A"/>
    <w:rPr>
      <w:rFonts w:ascii="Tahoma" w:hAnsi="Tahoma" w:cs="Tahoma"/>
      <w:sz w:val="16"/>
      <w:szCs w:val="16"/>
    </w:rPr>
  </w:style>
  <w:style w:type="character" w:styleId="Hyperlink">
    <w:name w:val="Hyperlink"/>
    <w:basedOn w:val="DefaultParagraphFont"/>
    <w:uiPriority w:val="99"/>
    <w:unhideWhenUsed/>
    <w:rsid w:val="00757DBF"/>
    <w:rPr>
      <w:color w:val="0000FF"/>
      <w:u w:val="single"/>
    </w:rPr>
  </w:style>
  <w:style w:type="paragraph" w:styleId="ListParagraph">
    <w:name w:val="List Paragraph"/>
    <w:basedOn w:val="Normal"/>
    <w:uiPriority w:val="34"/>
    <w:qFormat/>
    <w:rsid w:val="00757DBF"/>
    <w:pPr>
      <w:ind w:left="720"/>
      <w:contextualSpacing/>
    </w:pPr>
  </w:style>
  <w:style w:type="character" w:styleId="Emphasis">
    <w:name w:val="Emphasis"/>
    <w:basedOn w:val="DefaultParagraphFont"/>
    <w:uiPriority w:val="20"/>
    <w:qFormat/>
    <w:rsid w:val="001F4253"/>
    <w:rPr>
      <w:i/>
      <w:iCs/>
    </w:rPr>
  </w:style>
  <w:style w:type="character" w:styleId="UnresolvedMention">
    <w:name w:val="Unresolved Mention"/>
    <w:basedOn w:val="DefaultParagraphFont"/>
    <w:uiPriority w:val="99"/>
    <w:rsid w:val="003F5C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210888">
      <w:bodyDiv w:val="1"/>
      <w:marLeft w:val="0"/>
      <w:marRight w:val="0"/>
      <w:marTop w:val="0"/>
      <w:marBottom w:val="0"/>
      <w:divBdr>
        <w:top w:val="none" w:sz="0" w:space="0" w:color="auto"/>
        <w:left w:val="none" w:sz="0" w:space="0" w:color="auto"/>
        <w:bottom w:val="none" w:sz="0" w:space="0" w:color="auto"/>
        <w:right w:val="none" w:sz="0" w:space="0" w:color="auto"/>
      </w:divBdr>
    </w:div>
    <w:div w:id="1352872268">
      <w:bodyDiv w:val="1"/>
      <w:marLeft w:val="0"/>
      <w:marRight w:val="0"/>
      <w:marTop w:val="0"/>
      <w:marBottom w:val="0"/>
      <w:divBdr>
        <w:top w:val="none" w:sz="0" w:space="0" w:color="auto"/>
        <w:left w:val="none" w:sz="0" w:space="0" w:color="auto"/>
        <w:bottom w:val="none" w:sz="0" w:space="0" w:color="auto"/>
        <w:right w:val="none" w:sz="0" w:space="0" w:color="auto"/>
      </w:divBdr>
    </w:div>
    <w:div w:id="150754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etorres128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scheusner@allsaintsarlington.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Brockman</dc:creator>
  <cp:lastModifiedBy>Madeline Benson</cp:lastModifiedBy>
  <cp:revision>2</cp:revision>
  <dcterms:created xsi:type="dcterms:W3CDTF">2018-04-23T18:58:00Z</dcterms:created>
  <dcterms:modified xsi:type="dcterms:W3CDTF">2018-04-23T18:58:00Z</dcterms:modified>
</cp:coreProperties>
</file>